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年度准东经济技术开发区举借债务情况说明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地方政府债务限额情况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准东经济技术开发区202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年地方政府债务限额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28.4796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亿元，其中：一般债务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7.82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20.6596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年债务余额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26.489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亿元，其中：一般债务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6.869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19.62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发行新增地方政府债券情况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年发行新增一般债券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亿元，安排的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eastAsia="zh-CN"/>
        </w:rPr>
        <w:t>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亿元，其中：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其他城乡社区公共设施支出0.8亿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水利工程建设支出0.4亿元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年发行新增专项债券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亿元，安排的支出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其他地方自行试点项目收益专项债券收入安排的支出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:3.5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三、202</w:t>
      </w: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年地方政府债务余额情况表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年债务余额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eastAsia="zh-CN"/>
        </w:rPr>
        <w:t>决算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26.489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亿元，其中：一般债务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6.869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亿元，专项债务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19.62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7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ascii="黑体" w:hAnsi="黑体" w:eastAsia="黑体" w:cs="黑体"/>
          <w:spacing w:val="7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 w:ascii="黑体" w:hAnsi="黑体" w:eastAsia="黑体" w:cs="黑体"/>
          <w:spacing w:val="7"/>
          <w:kern w:val="2"/>
          <w:sz w:val="32"/>
          <w:szCs w:val="32"/>
          <w:highlight w:val="none"/>
          <w:lang w:val="en-US" w:eastAsia="zh-CN" w:bidi="ar-SA"/>
        </w:rPr>
        <w:t>地方政府债券发行及还本付息情况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  <w:t>2022年地方政府债务发行决算数5.055亿元，其中：一般债券1.555亿元（再融资债券0.355亿元），专项债券3.5亿元。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  <w:t>2022年地方政府债务还本决算数1.1亿元，其中：一般债务0.62亿元，专项债务0.48亿元。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  <w:t>2022年地方政府债务付息决算数0.87亿元，其中：一般债务0.21亿元，专项债务0.66亿元。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  <w:t>2023年地方政府债务还本预算数1.396亿元，其中：一般债务1.396亿元。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  <w:t xml:space="preserve">2023年地方政府债务付息预算数1.077亿元，其中：一般债务0.298亿元，专项债务0.779亿元。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zh-CN"/>
                      </w:rPr>
                      <w:t>5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NGQ2ZDA2NGU3NTdlOGE2NDYyZTQ3NjFjN2ZjODMifQ=="/>
  </w:docVars>
  <w:rsids>
    <w:rsidRoot w:val="00000000"/>
    <w:rsid w:val="005C30DC"/>
    <w:rsid w:val="007E1C1B"/>
    <w:rsid w:val="017740AA"/>
    <w:rsid w:val="036709FA"/>
    <w:rsid w:val="03BC5653"/>
    <w:rsid w:val="05796459"/>
    <w:rsid w:val="064A0341"/>
    <w:rsid w:val="07DA673C"/>
    <w:rsid w:val="082F3204"/>
    <w:rsid w:val="08DE0CDC"/>
    <w:rsid w:val="08EC745B"/>
    <w:rsid w:val="0B2748D8"/>
    <w:rsid w:val="0B3A3456"/>
    <w:rsid w:val="0DD62893"/>
    <w:rsid w:val="0E2031C8"/>
    <w:rsid w:val="0ED828D0"/>
    <w:rsid w:val="12CE018F"/>
    <w:rsid w:val="144C5C7D"/>
    <w:rsid w:val="147532D3"/>
    <w:rsid w:val="1740253F"/>
    <w:rsid w:val="18DD12BD"/>
    <w:rsid w:val="18E8724F"/>
    <w:rsid w:val="197018F5"/>
    <w:rsid w:val="1C861465"/>
    <w:rsid w:val="1CAB56DC"/>
    <w:rsid w:val="1DD30C97"/>
    <w:rsid w:val="1F3A04FB"/>
    <w:rsid w:val="21A82781"/>
    <w:rsid w:val="21F43493"/>
    <w:rsid w:val="250A3B21"/>
    <w:rsid w:val="25E86B30"/>
    <w:rsid w:val="282E73D8"/>
    <w:rsid w:val="2A9E2D9B"/>
    <w:rsid w:val="2C625718"/>
    <w:rsid w:val="2E3653BB"/>
    <w:rsid w:val="303B2EB1"/>
    <w:rsid w:val="30886881"/>
    <w:rsid w:val="325C1978"/>
    <w:rsid w:val="335030A8"/>
    <w:rsid w:val="346B59A6"/>
    <w:rsid w:val="35051299"/>
    <w:rsid w:val="37DD2EB6"/>
    <w:rsid w:val="396C53D0"/>
    <w:rsid w:val="39DE48F8"/>
    <w:rsid w:val="3ACB6198"/>
    <w:rsid w:val="3B5A6639"/>
    <w:rsid w:val="3D215F95"/>
    <w:rsid w:val="3D8D0780"/>
    <w:rsid w:val="42FA438F"/>
    <w:rsid w:val="4A1A4DEE"/>
    <w:rsid w:val="4B9245C4"/>
    <w:rsid w:val="4E916379"/>
    <w:rsid w:val="4FEB45C9"/>
    <w:rsid w:val="5141173B"/>
    <w:rsid w:val="51E7472A"/>
    <w:rsid w:val="53B4788C"/>
    <w:rsid w:val="53FD15DB"/>
    <w:rsid w:val="54151EC6"/>
    <w:rsid w:val="56CC2A43"/>
    <w:rsid w:val="63D71AF8"/>
    <w:rsid w:val="63E60D07"/>
    <w:rsid w:val="642E663B"/>
    <w:rsid w:val="65FA7D9F"/>
    <w:rsid w:val="67B33B1D"/>
    <w:rsid w:val="68C8384A"/>
    <w:rsid w:val="6BC75B23"/>
    <w:rsid w:val="6BCD5E05"/>
    <w:rsid w:val="6C6B6B21"/>
    <w:rsid w:val="6E547139"/>
    <w:rsid w:val="725B1DEF"/>
    <w:rsid w:val="733679F6"/>
    <w:rsid w:val="75FC0223"/>
    <w:rsid w:val="772D3078"/>
    <w:rsid w:val="777D2C5F"/>
    <w:rsid w:val="777F5FD6"/>
    <w:rsid w:val="77D35953"/>
    <w:rsid w:val="782F6A39"/>
    <w:rsid w:val="7974156E"/>
    <w:rsid w:val="79DC03D3"/>
    <w:rsid w:val="7B3038E3"/>
    <w:rsid w:val="7B6E7074"/>
    <w:rsid w:val="7C7C54FE"/>
    <w:rsid w:val="7CF71C7F"/>
    <w:rsid w:val="7DB51116"/>
    <w:rsid w:val="7EC65FA9"/>
    <w:rsid w:val="7F8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800</Characters>
  <Lines>0</Lines>
  <Paragraphs>0</Paragraphs>
  <TotalTime>23</TotalTime>
  <ScaleCrop>false</ScaleCrop>
  <LinksUpToDate>false</LinksUpToDate>
  <CharactersWithSpaces>801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2019-09-04T14:41:00Z</dcterms:created>
  <dc:creator>admin</dc:creator>
  <cp:lastModifiedBy>Administrator</cp:lastModifiedBy>
  <dcterms:modified xsi:type="dcterms:W3CDTF">2024-08-15T04:18:40Z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2CC5E4B089A04DE3873729F8A77256D0</vt:lpwstr>
  </property>
</Properties>
</file>